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center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Pacific Lutheran Theological Seminary</w:t>
      </w:r>
    </w:p>
    <w:p>
      <w:pPr>
        <w:pStyle w:val="Normal.0"/>
        <w:jc w:val="center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en-US"/>
        </w:rPr>
        <w:t xml:space="preserve">Textbook Adoption Form </w:t>
      </w:r>
    </w:p>
    <w:p>
      <w:pPr>
        <w:pStyle w:val="Normal.0"/>
        <w:jc w:val="center"/>
        <w:rPr>
          <w:b w:val="1"/>
          <w:bCs w:val="1"/>
          <w:outline w:val="0"/>
          <w:color w:val="ff0000"/>
          <w:sz w:val="28"/>
          <w:szCs w:val="28"/>
          <w:u w:color="ff0000"/>
          <w14:textFill>
            <w14:solidFill>
              <w14:srgbClr w14:val="FF0000"/>
            </w14:solidFill>
          </w14:textFill>
        </w:rPr>
      </w:pPr>
      <w:r>
        <w:rPr>
          <w:b w:val="1"/>
          <w:bCs w:val="1"/>
          <w:outline w:val="0"/>
          <w:color w:val="ff0000"/>
          <w:sz w:val="28"/>
          <w:szCs w:val="28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Term: Fall 202</w:t>
      </w:r>
      <w:r>
        <w:rPr>
          <w:b w:val="1"/>
          <w:bCs w:val="1"/>
          <w:outline w:val="0"/>
          <w:color w:val="ff0000"/>
          <w:sz w:val="28"/>
          <w:szCs w:val="28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3</w:t>
      </w:r>
    </w:p>
    <w:p>
      <w:pPr>
        <w:pStyle w:val="Normal.0"/>
      </w:pPr>
    </w:p>
    <w:p>
      <w:pPr>
        <w:pStyle w:val="Normal.0"/>
        <w:rPr>
          <w:b w:val="1"/>
          <w:bCs w:val="1"/>
        </w:rPr>
      </w:pPr>
      <w:r>
        <w:rPr>
          <w:rStyle w:val="None A"/>
          <w:rtl w:val="0"/>
          <w:lang w:val="en-US"/>
        </w:rPr>
        <w:t xml:space="preserve">This information is requested in order to comply with the Higher Education Opportunity Act of 2008 and to provide students with an option to purchase textbooks online in a timely manner. </w:t>
      </w:r>
      <w:r>
        <w:rPr>
          <w:i w:val="1"/>
          <w:iCs w:val="1"/>
          <w:rtl w:val="0"/>
          <w:lang w:val="en-US"/>
        </w:rPr>
        <w:t>[</w:t>
      </w:r>
      <w:r>
        <w:rPr>
          <w:i w:val="1"/>
          <w:iCs w:val="1"/>
          <w:u w:val="single"/>
          <w:rtl w:val="0"/>
          <w:lang w:val="en-US"/>
        </w:rPr>
        <w:t>Please check that your texts are still in print and available from Amazon! Note the edition requested</w:t>
      </w:r>
      <w:r>
        <w:rPr>
          <w:i w:val="1"/>
          <w:iCs w:val="1"/>
          <w:rtl w:val="0"/>
          <w:lang w:val="en-US"/>
        </w:rPr>
        <w:t>]</w:t>
      </w:r>
    </w:p>
    <w:p>
      <w:pPr>
        <w:pStyle w:val="Normal.0"/>
        <w:rPr>
          <w:b w:val="1"/>
          <w:bCs w:val="1"/>
        </w:rPr>
      </w:pPr>
    </w:p>
    <w:p>
      <w:pPr>
        <w:pStyle w:val="Normal.0"/>
        <w:tabs>
          <w:tab w:val="left" w:pos="900"/>
        </w:tabs>
        <w:rPr>
          <w:rStyle w:val="None"/>
          <w:position w:val="-32"/>
        </w:rPr>
      </w:pPr>
      <w:r>
        <w:rPr>
          <w:b w:val="1"/>
          <w:bCs w:val="1"/>
          <w:rtl w:val="0"/>
          <w:lang w:val="en-US"/>
        </w:rPr>
        <w:t>Instructor:</w:t>
      </w:r>
      <w:r>
        <w:rPr>
          <w:rStyle w:val="None A"/>
          <w:rtl w:val="0"/>
          <w:lang w:val="en-US"/>
        </w:rPr>
        <w:t xml:space="preserve"> Sheryl Johnson</w:t>
      </w:r>
      <w:r>
        <w:rPr>
          <w:position w:val="-32"/>
          <w:rtl w:val="0"/>
          <w:lang w:val="en-US"/>
        </w:rPr>
        <w:t xml:space="preserve"> </w:t>
      </w:r>
      <w:bookmarkStart w:name="OLE_LINK7" w:id="0"/>
      <w:r>
        <w:rPr>
          <w:position w:val="-32"/>
          <w:rtl w:val="0"/>
          <w:lang w:val="en-US"/>
        </w:rPr>
        <w:t xml:space="preserve"> </w:t>
      </w:r>
      <w:bookmarkEnd w:id="0"/>
      <w:bookmarkStart w:name="OLE_LINK8" w:id="1"/>
      <w:r>
        <w:rPr>
          <w:position w:val="-32"/>
          <w:rtl w:val="0"/>
          <w:lang w:val="en-US"/>
        </w:rPr>
        <w:t xml:space="preserve"> </w:t>
      </w:r>
      <w:r>
        <w:rPr>
          <w:b w:val="1"/>
          <w:bCs w:val="1"/>
          <w:position w:val="-48"/>
          <w:rtl w:val="0"/>
          <w:lang w:val="en-US"/>
        </w:rPr>
        <w:t>E-mail</w:t>
      </w:r>
      <w:bookmarkEnd w:id="1"/>
      <w:r>
        <w:rPr>
          <w:b w:val="1"/>
          <w:bCs w:val="1"/>
          <w:position w:val="-48"/>
          <w:rtl w:val="0"/>
          <w:lang w:val="en-US"/>
        </w:rPr>
        <w:t>:</w:t>
      </w:r>
      <w:r>
        <w:rPr>
          <w:position w:val="-48"/>
          <w:rtl w:val="0"/>
          <w:lang w:val="en-US"/>
        </w:rPr>
        <w:t xml:space="preserve"> 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"mailto:sjohnson@ses.gtu.edu"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sjohnson@ses.gtu.edu</w:t>
      </w:r>
      <w:r>
        <w:rPr/>
        <w:fldChar w:fldCharType="end" w:fldLock="0"/>
      </w:r>
      <w:r>
        <w:rPr>
          <w:rStyle w:val="None"/>
          <w:position w:val="-48"/>
          <w:rtl w:val="0"/>
          <w:lang w:val="en-US"/>
        </w:rPr>
        <w:t xml:space="preserve"> </w:t>
      </w:r>
    </w:p>
    <w:p>
      <w:pPr>
        <w:pStyle w:val="Normal.0"/>
        <w:tabs>
          <w:tab w:val="left" w:pos="900"/>
        </w:tabs>
        <w:rPr>
          <w:rStyle w:val="None"/>
          <w:position w:val="-32"/>
        </w:rPr>
      </w:pPr>
    </w:p>
    <w:p>
      <w:pPr>
        <w:pStyle w:val="Normal.0"/>
        <w:rPr>
          <w:rStyle w:val="None"/>
          <w:position w:val="-48"/>
        </w:rPr>
      </w:pPr>
      <w:r>
        <w:rPr>
          <w:rStyle w:val="None"/>
          <w:b w:val="1"/>
          <w:bCs w:val="1"/>
          <w:rtl w:val="0"/>
          <w:lang w:val="en-US"/>
        </w:rPr>
        <w:t>Course Number:</w:t>
      </w:r>
      <w:r>
        <w:rPr>
          <w:rStyle w:val="None A"/>
          <w:rtl w:val="0"/>
        </w:rPr>
        <w:t xml:space="preserve">  </w:t>
      </w:r>
      <w:r>
        <w:rPr>
          <w:rStyle w:val="None"/>
          <w:b w:val="1"/>
          <w:bCs w:val="1"/>
          <w:rtl w:val="0"/>
          <w:lang w:val="en-US"/>
        </w:rPr>
        <w:t>FT-1203</w:t>
      </w:r>
      <w:r>
        <w:rPr>
          <w:rStyle w:val="None"/>
          <w:b w:val="1"/>
          <w:bCs w:val="1"/>
          <w:rtl w:val="0"/>
          <w:lang w:val="en-US"/>
        </w:rPr>
        <w:t xml:space="preserve"> and FT-8203</w:t>
        <w:tab/>
        <w:tab/>
        <w:tab/>
      </w:r>
      <w:r>
        <w:rPr>
          <w:rStyle w:val="None"/>
          <w:position w:val="-96"/>
          <w:rtl w:val="0"/>
          <w:lang w:val="en-US"/>
        </w:rPr>
        <w:t xml:space="preserve"> </w:t>
      </w:r>
      <w:r>
        <w:rPr>
          <w:rStyle w:val="None"/>
          <w:b w:val="1"/>
          <w:bCs w:val="1"/>
          <w:rtl w:val="0"/>
          <w:lang w:val="en-US"/>
        </w:rPr>
        <w:t>Course Name:</w:t>
      </w:r>
      <w:r>
        <w:rPr>
          <w:rStyle w:val="None A"/>
          <w:rtl w:val="0"/>
        </w:rPr>
        <w:t xml:space="preserve">  </w:t>
      </w:r>
      <w:r>
        <w:rPr>
          <w:rStyle w:val="None"/>
          <w:b w:val="1"/>
          <w:bCs w:val="1"/>
          <w:rtl w:val="0"/>
          <w:lang w:val="en-US"/>
        </w:rPr>
        <w:t>Academic and Theological Writing and Research</w:t>
      </w:r>
    </w:p>
    <w:p>
      <w:pPr>
        <w:pStyle w:val="Normal.0"/>
        <w:rPr>
          <w:rStyle w:val="None"/>
          <w:position w:val="-48"/>
        </w:rPr>
      </w:pPr>
      <w:r>
        <w:rPr>
          <w:rStyle w:val="None"/>
          <w:position w:val="-48"/>
          <w:rtl w:val="0"/>
          <w:lang w:val="en-US"/>
        </w:rPr>
        <w:t xml:space="preserve">  </w:t>
      </w:r>
    </w:p>
    <w:tbl>
      <w:tblPr>
        <w:tblW w:w="14400" w:type="dxa"/>
        <w:jc w:val="left"/>
        <w:tblInd w:w="432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620"/>
        <w:gridCol w:w="1620"/>
        <w:gridCol w:w="4140"/>
        <w:gridCol w:w="1800"/>
        <w:gridCol w:w="2340"/>
        <w:gridCol w:w="900"/>
        <w:gridCol w:w="1980"/>
      </w:tblGrid>
      <w:tr>
        <w:tblPrEx>
          <w:shd w:val="clear" w:color="auto" w:fill="ced7e7"/>
        </w:tblPrEx>
        <w:trPr>
          <w:trHeight w:val="907" w:hRule="atLeast"/>
        </w:trPr>
        <w:tc>
          <w:tcPr>
            <w:tcW w:type="dxa" w:w="3240"/>
            <w:gridSpan w:val="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2" w:space="0" w:shadow="0" w:frame="0"/>
              <w:right w:val="single" w:color="000000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None"/>
                <w:b w:val="1"/>
                <w:bCs w:val="1"/>
                <w:position w:val="-48"/>
                <w:shd w:val="nil" w:color="auto" w:fill="auto"/>
                <w:rtl w:val="0"/>
                <w:lang w:val="en-US"/>
              </w:rPr>
              <w:t>AUTHOR</w:t>
            </w:r>
          </w:p>
        </w:tc>
        <w:tc>
          <w:tcPr>
            <w:tcW w:type="dxa" w:w="4140"/>
            <w:vMerge w:val="restart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None"/>
                <w:b w:val="1"/>
                <w:bCs w:val="1"/>
                <w:position w:val="-48"/>
                <w:shd w:val="nil" w:color="auto" w:fill="auto"/>
                <w:rtl w:val="0"/>
                <w:lang w:val="en-US"/>
              </w:rPr>
              <w:t>TITLE</w:t>
            </w:r>
          </w:p>
        </w:tc>
        <w:tc>
          <w:tcPr>
            <w:tcW w:type="dxa" w:w="1800"/>
            <w:vMerge w:val="restart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None"/>
                <w:b w:val="1"/>
                <w:bCs w:val="1"/>
                <w:position w:val="-48"/>
                <w:shd w:val="nil" w:color="auto" w:fill="auto"/>
                <w:rtl w:val="0"/>
                <w:lang w:val="en-US"/>
              </w:rPr>
              <w:t>Publisher</w:t>
            </w:r>
          </w:p>
        </w:tc>
        <w:tc>
          <w:tcPr>
            <w:tcW w:type="dxa" w:w="2340"/>
            <w:vMerge w:val="restart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None"/>
                <w:b w:val="1"/>
                <w:bCs w:val="1"/>
                <w:position w:val="-48"/>
                <w:shd w:val="nil" w:color="auto" w:fill="auto"/>
                <w:rtl w:val="0"/>
                <w:lang w:val="en-US"/>
              </w:rPr>
              <w:t>ISBN</w:t>
            </w:r>
          </w:p>
        </w:tc>
        <w:tc>
          <w:tcPr>
            <w:tcW w:type="dxa" w:w="900"/>
            <w:vMerge w:val="restart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None"/>
                <w:b w:val="1"/>
                <w:bCs w:val="1"/>
                <w:position w:val="-48"/>
                <w:shd w:val="nil" w:color="auto" w:fill="auto"/>
                <w:rtl w:val="0"/>
                <w:lang w:val="en-US"/>
              </w:rPr>
              <w:t>Cost</w:t>
            </w:r>
          </w:p>
        </w:tc>
        <w:tc>
          <w:tcPr>
            <w:tcW w:type="dxa" w:w="1980"/>
            <w:vMerge w:val="restart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Style w:val="None"/>
                <w:b w:val="1"/>
                <w:bCs w:val="1"/>
                <w:position w:val="-48"/>
                <w:shd w:val="nil" w:color="auto" w:fill="auto"/>
              </w:rPr>
            </w:pPr>
            <w:r>
              <w:rPr>
                <w:rStyle w:val="None"/>
                <w:b w:val="1"/>
                <w:bCs w:val="1"/>
                <w:position w:val="-48"/>
                <w:shd w:val="nil" w:color="auto" w:fill="auto"/>
                <w:rtl w:val="0"/>
                <w:lang w:val="en-US"/>
              </w:rPr>
              <w:t>(R)equired/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one"/>
                <w:b w:val="1"/>
                <w:bCs w:val="1"/>
                <w:position w:val="-48"/>
                <w:shd w:val="nil" w:color="auto" w:fill="auto"/>
                <w:rtl w:val="0"/>
                <w:lang w:val="en-US"/>
              </w:rPr>
              <w:t>Rec(O)mmended or o(P)tional</w:t>
            </w:r>
          </w:p>
        </w:tc>
      </w:tr>
      <w:tr>
        <w:tblPrEx>
          <w:shd w:val="clear" w:color="auto" w:fill="ced7e7"/>
        </w:tblPrEx>
        <w:trPr>
          <w:trHeight w:val="1280" w:hRule="atLeast"/>
        </w:trPr>
        <w:tc>
          <w:tcPr>
            <w:tcW w:type="dxa" w:w="1620"/>
            <w:tcBorders>
              <w:top w:val="single" w:color="000000" w:sz="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None"/>
                <w:b w:val="1"/>
                <w:bCs w:val="1"/>
                <w:position w:val="-48"/>
                <w:shd w:val="nil" w:color="auto" w:fill="auto"/>
                <w:rtl w:val="0"/>
                <w:lang w:val="en-US"/>
              </w:rPr>
              <w:t>Last Name</w:t>
            </w:r>
          </w:p>
        </w:tc>
        <w:tc>
          <w:tcPr>
            <w:tcW w:type="dxa" w:w="16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None"/>
                <w:b w:val="1"/>
                <w:bCs w:val="1"/>
                <w:position w:val="-48"/>
                <w:shd w:val="nil" w:color="auto" w:fill="auto"/>
                <w:rtl w:val="0"/>
                <w:lang w:val="en-US"/>
              </w:rPr>
              <w:t>First Name</w:t>
            </w:r>
          </w:p>
        </w:tc>
        <w:tc>
          <w:tcPr>
            <w:tcW w:type="dxa" w:w="4140"/>
            <w:vMerge w:val="continue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</w:tcPr>
          <w:p/>
        </w:tc>
        <w:tc>
          <w:tcPr>
            <w:tcW w:type="dxa" w:w="1800"/>
            <w:vMerge w:val="continue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</w:tcPr>
          <w:p/>
        </w:tc>
        <w:tc>
          <w:tcPr>
            <w:tcW w:type="dxa" w:w="2340"/>
            <w:vMerge w:val="continue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</w:tcPr>
          <w:p/>
        </w:tc>
        <w:tc>
          <w:tcPr>
            <w:tcW w:type="dxa" w:w="900"/>
            <w:vMerge w:val="continue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</w:tcPr>
          <w:p/>
        </w:tc>
        <w:tc>
          <w:tcPr>
            <w:tcW w:type="dxa" w:w="1980"/>
            <w:vMerge w:val="continue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3752" w:hRule="atLeast"/>
        </w:trPr>
        <w:tc>
          <w:tcPr>
            <w:tcW w:type="dxa" w:w="1620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before="0" w:line="360" w:lineRule="auto"/>
              <w:jc w:val="both"/>
            </w:pPr>
            <w:r>
              <w:rPr>
                <w:rStyle w:val="None"/>
                <w:rFonts w:ascii="Arial" w:hAnsi="Arial"/>
                <w:shd w:val="nil" w:color="auto" w:fill="auto"/>
                <w:rtl w:val="0"/>
                <w:lang w:val="en-US"/>
              </w:rPr>
              <w:t>Vyhmeister, Nancy Jean and Dwain Robertson, Terry</w:t>
            </w:r>
          </w:p>
        </w:tc>
        <w:tc>
          <w:tcPr>
            <w:tcW w:type="dxa" w:w="1620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Nancy Jean and Dwain</w:t>
            </w:r>
          </w:p>
        </w:tc>
        <w:tc>
          <w:tcPr>
            <w:tcW w:type="dxa" w:w="4140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None"/>
                <w:i w:val="1"/>
                <w:iCs w:val="1"/>
                <w:position w:val="-96"/>
                <w:shd w:val="nil" w:color="auto" w:fill="auto"/>
                <w:rtl w:val="0"/>
                <w:lang w:val="en-US"/>
              </w:rPr>
              <w:t>Y</w:t>
            </w:r>
            <w:r>
              <w:rPr>
                <w:rStyle w:val="None"/>
                <w:rFonts w:ascii="Arial" w:hAnsi="Arial"/>
                <w:i w:val="1"/>
                <w:iCs w:val="1"/>
                <w:position w:val="-96"/>
                <w:shd w:val="nil" w:color="auto" w:fill="auto"/>
                <w:rtl w:val="0"/>
                <w:lang w:val="en-US"/>
              </w:rPr>
              <w:t xml:space="preserve">our Guide to Writing Quality Research Papers. For Students of Religion and Theology - 2nd edition </w:t>
            </w:r>
          </w:p>
        </w:tc>
        <w:tc>
          <w:tcPr>
            <w:tcW w:type="dxa" w:w="1800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before="0" w:line="360" w:lineRule="auto"/>
              <w:jc w:val="both"/>
            </w:pPr>
            <w:r>
              <w:rPr>
                <w:rStyle w:val="None"/>
                <w:rFonts w:ascii="Arial" w:hAnsi="Arial"/>
                <w:shd w:val="nil" w:color="auto" w:fill="auto"/>
                <w:rtl w:val="0"/>
                <w:lang w:val="en-US"/>
              </w:rPr>
              <w:t>Zondervan</w:t>
            </w:r>
          </w:p>
        </w:tc>
        <w:tc>
          <w:tcPr>
            <w:tcW w:type="dxa" w:w="2340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right"/>
            </w:pPr>
            <w:r>
              <w:rPr>
                <w:rStyle w:val="None"/>
                <w:rFonts w:ascii="Arial" w:hAnsi="Arial"/>
                <w:outline w:val="0"/>
                <w:color w:val="4d5156"/>
                <w:sz w:val="28"/>
                <w:szCs w:val="28"/>
                <w:u w:color="4d5156"/>
                <w:shd w:val="clear" w:color="auto" w:fill="ffffff"/>
                <w:rtl w:val="0"/>
                <w:lang w:val="en-US"/>
                <w14:textFill>
                  <w14:solidFill>
                    <w14:srgbClr w14:val="4D5156"/>
                  </w14:solidFill>
                </w14:textFill>
              </w:rPr>
              <w:t>310274400</w:t>
            </w:r>
          </w:p>
        </w:tc>
        <w:tc>
          <w:tcPr>
            <w:tcW w:type="dxa" w:w="900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None"/>
                <w:position w:val="-96"/>
                <w:shd w:val="nil" w:color="auto" w:fill="auto"/>
                <w:rtl w:val="0"/>
                <w:lang w:val="en-US"/>
              </w:rPr>
              <w:t>17.79</w:t>
            </w:r>
          </w:p>
        </w:tc>
        <w:tc>
          <w:tcPr>
            <w:tcW w:type="dxa" w:w="1980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None"/>
                <w:position w:val="-96"/>
                <w:shd w:val="nil" w:color="auto" w:fill="auto"/>
                <w:rtl w:val="0"/>
                <w:lang w:val="en-US"/>
              </w:rPr>
              <w:t>R</w:t>
            </w:r>
          </w:p>
        </w:tc>
      </w:tr>
      <w:tr>
        <w:tblPrEx>
          <w:shd w:val="clear" w:color="auto" w:fill="ced7e7"/>
        </w:tblPrEx>
        <w:trPr>
          <w:trHeight w:val="562" w:hRule="atLeast"/>
        </w:trPr>
        <w:tc>
          <w:tcPr>
            <w:tcW w:type="dxa" w:w="1620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20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140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00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40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62" w:hRule="atLeast"/>
        </w:trPr>
        <w:tc>
          <w:tcPr>
            <w:tcW w:type="dxa" w:w="1620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20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140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00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40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62" w:hRule="atLeast"/>
        </w:trPr>
        <w:tc>
          <w:tcPr>
            <w:tcW w:type="dxa" w:w="1620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20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140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00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40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62" w:hRule="atLeast"/>
        </w:trPr>
        <w:tc>
          <w:tcPr>
            <w:tcW w:type="dxa" w:w="1620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20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140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00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40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62" w:hRule="atLeast"/>
        </w:trPr>
        <w:tc>
          <w:tcPr>
            <w:tcW w:type="dxa" w:w="1620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20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140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00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40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62" w:hRule="atLeast"/>
        </w:trPr>
        <w:tc>
          <w:tcPr>
            <w:tcW w:type="dxa" w:w="1620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20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140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00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40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62" w:hRule="atLeast"/>
        </w:trPr>
        <w:tc>
          <w:tcPr>
            <w:tcW w:type="dxa" w:w="1620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20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140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00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40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62" w:hRule="atLeast"/>
        </w:trPr>
        <w:tc>
          <w:tcPr>
            <w:tcW w:type="dxa" w:w="1620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20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140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00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40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ind w:left="324" w:hanging="324"/>
      </w:pPr>
      <w:r>
        <w:rPr>
          <w:rStyle w:val="None"/>
          <w:position w:val="-48"/>
        </w:rPr>
      </w:r>
    </w:p>
    <w:sectPr>
      <w:headerReference w:type="default" r:id="rId4"/>
      <w:footerReference w:type="default" r:id="rId5"/>
      <w:pgSz w:w="15840" w:h="12240" w:orient="landscape"/>
      <w:pgMar w:top="720" w:right="720" w:bottom="720" w:left="72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None A">
    <w:name w:val="None A"/>
    <w:rPr>
      <w:lang w:val="en-US"/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